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1A" w:rsidRPr="002D45B7" w:rsidRDefault="0008608B" w:rsidP="002275E3">
      <w:pPr>
        <w:spacing w:line="480" w:lineRule="auto"/>
        <w:rPr>
          <w:b/>
          <w:color w:val="0070C0"/>
          <w:sz w:val="32"/>
          <w:szCs w:val="32"/>
        </w:rPr>
      </w:pPr>
      <w:r w:rsidRPr="002D45B7">
        <w:rPr>
          <w:b/>
        </w:rPr>
        <w:t xml:space="preserve">                 </w:t>
      </w:r>
      <w:r w:rsidR="00917356" w:rsidRPr="002D45B7">
        <w:rPr>
          <w:b/>
        </w:rPr>
        <w:t xml:space="preserve">               </w:t>
      </w:r>
      <w:r w:rsidR="002D45B7">
        <w:rPr>
          <w:b/>
        </w:rPr>
        <w:t xml:space="preserve">                   </w:t>
      </w:r>
      <w:r w:rsidR="00917356" w:rsidRPr="002D45B7">
        <w:rPr>
          <w:b/>
        </w:rPr>
        <w:t xml:space="preserve">   </w:t>
      </w:r>
      <w:r w:rsidRPr="002D45B7">
        <w:rPr>
          <w:b/>
        </w:rPr>
        <w:t xml:space="preserve"> </w:t>
      </w:r>
      <w:r w:rsidRPr="002D45B7">
        <w:rPr>
          <w:b/>
          <w:color w:val="0070C0"/>
          <w:sz w:val="32"/>
          <w:szCs w:val="32"/>
        </w:rPr>
        <w:t>HUMAN DEVELOPMENT</w:t>
      </w:r>
    </w:p>
    <w:p w:rsidR="0008608B" w:rsidRPr="002D45B7" w:rsidRDefault="00917356">
      <w:pPr>
        <w:rPr>
          <w:b/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     </w:t>
      </w:r>
      <w:r w:rsidR="001D4D5F">
        <w:rPr>
          <w:color w:val="0070C0"/>
          <w:sz w:val="32"/>
          <w:szCs w:val="32"/>
        </w:rPr>
        <w:t xml:space="preserve">            </w:t>
      </w:r>
      <w:r>
        <w:rPr>
          <w:color w:val="0070C0"/>
          <w:sz w:val="32"/>
          <w:szCs w:val="32"/>
        </w:rPr>
        <w:t xml:space="preserve"> </w:t>
      </w:r>
      <w:r w:rsidRPr="002D45B7">
        <w:rPr>
          <w:b/>
          <w:color w:val="0070C0"/>
          <w:sz w:val="32"/>
          <w:szCs w:val="32"/>
        </w:rPr>
        <w:t>Answer the following</w:t>
      </w:r>
      <w:r w:rsidR="0008608B" w:rsidRPr="002D45B7">
        <w:rPr>
          <w:b/>
          <w:color w:val="0070C0"/>
          <w:sz w:val="32"/>
          <w:szCs w:val="32"/>
        </w:rPr>
        <w:t xml:space="preserve"> questions in 80-100words.</w:t>
      </w:r>
    </w:p>
    <w:p w:rsidR="00917356" w:rsidRDefault="00917356">
      <w:pPr>
        <w:rPr>
          <w:color w:val="0070C0"/>
          <w:sz w:val="32"/>
          <w:szCs w:val="32"/>
        </w:rPr>
      </w:pPr>
    </w:p>
    <w:p w:rsidR="0008608B" w:rsidRDefault="0008608B" w:rsidP="002D45B7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Q</w:t>
      </w:r>
      <w:r w:rsidR="002D45B7">
        <w:rPr>
          <w:color w:val="0070C0"/>
          <w:sz w:val="32"/>
          <w:szCs w:val="32"/>
        </w:rPr>
        <w:t>1. What factors</w:t>
      </w:r>
      <w:r>
        <w:rPr>
          <w:color w:val="0070C0"/>
          <w:sz w:val="32"/>
          <w:szCs w:val="32"/>
        </w:rPr>
        <w:t xml:space="preserve"> have caused spatial variations in the level </w:t>
      </w:r>
    </w:p>
    <w:p w:rsidR="00917356" w:rsidRDefault="0008608B" w:rsidP="002D45B7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       Of Human Development among major </w:t>
      </w:r>
      <w:r w:rsidR="002275E3">
        <w:rPr>
          <w:color w:val="0070C0"/>
          <w:sz w:val="32"/>
          <w:szCs w:val="32"/>
        </w:rPr>
        <w:t>states in India</w:t>
      </w:r>
      <w:r>
        <w:rPr>
          <w:color w:val="0070C0"/>
          <w:sz w:val="32"/>
          <w:szCs w:val="32"/>
        </w:rPr>
        <w:t>?</w:t>
      </w:r>
    </w:p>
    <w:p w:rsidR="00917356" w:rsidRDefault="00917356" w:rsidP="002D45B7">
      <w:pPr>
        <w:rPr>
          <w:color w:val="0070C0"/>
          <w:sz w:val="32"/>
          <w:szCs w:val="32"/>
        </w:rPr>
      </w:pPr>
    </w:p>
    <w:p w:rsidR="0008608B" w:rsidRDefault="0008608B" w:rsidP="002D45B7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Q2.  </w:t>
      </w:r>
      <w:r w:rsidR="002275E3">
        <w:rPr>
          <w:color w:val="0070C0"/>
          <w:sz w:val="32"/>
          <w:szCs w:val="32"/>
        </w:rPr>
        <w:t xml:space="preserve">What are the components of economic attainments as </w:t>
      </w:r>
      <w:proofErr w:type="gramStart"/>
      <w:r w:rsidR="002275E3">
        <w:rPr>
          <w:color w:val="0070C0"/>
          <w:sz w:val="32"/>
          <w:szCs w:val="32"/>
        </w:rPr>
        <w:t>per</w:t>
      </w:r>
      <w:proofErr w:type="gramEnd"/>
    </w:p>
    <w:p w:rsidR="002275E3" w:rsidRDefault="002275E3" w:rsidP="002D45B7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        Human </w:t>
      </w:r>
      <w:r w:rsidR="002D45B7">
        <w:rPr>
          <w:color w:val="0070C0"/>
          <w:sz w:val="32"/>
          <w:szCs w:val="32"/>
        </w:rPr>
        <w:t>Development?</w:t>
      </w:r>
      <w:r>
        <w:rPr>
          <w:color w:val="0070C0"/>
          <w:sz w:val="32"/>
          <w:szCs w:val="32"/>
        </w:rPr>
        <w:t xml:space="preserve"> What kind of disparities exists in </w:t>
      </w:r>
      <w:r w:rsidR="002D45B7">
        <w:rPr>
          <w:color w:val="0070C0"/>
          <w:sz w:val="32"/>
          <w:szCs w:val="32"/>
        </w:rPr>
        <w:t>these?</w:t>
      </w:r>
      <w:r>
        <w:rPr>
          <w:color w:val="0070C0"/>
          <w:sz w:val="32"/>
          <w:szCs w:val="32"/>
        </w:rPr>
        <w:t xml:space="preserve"> </w:t>
      </w:r>
    </w:p>
    <w:p w:rsidR="002275E3" w:rsidRDefault="002275E3" w:rsidP="002D45B7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      </w:t>
      </w:r>
      <w:r w:rsidR="002D45B7">
        <w:rPr>
          <w:color w:val="0070C0"/>
          <w:sz w:val="32"/>
          <w:szCs w:val="32"/>
        </w:rPr>
        <w:t xml:space="preserve">  </w:t>
      </w:r>
      <w:r>
        <w:rPr>
          <w:color w:val="0070C0"/>
          <w:sz w:val="32"/>
          <w:szCs w:val="32"/>
        </w:rPr>
        <w:t xml:space="preserve">Regard </w:t>
      </w:r>
      <w:r w:rsidR="00917356">
        <w:rPr>
          <w:color w:val="0070C0"/>
          <w:sz w:val="32"/>
          <w:szCs w:val="32"/>
        </w:rPr>
        <w:t>in India?</w:t>
      </w:r>
    </w:p>
    <w:p w:rsidR="00917356" w:rsidRDefault="00917356" w:rsidP="002D45B7">
      <w:pPr>
        <w:rPr>
          <w:color w:val="0070C0"/>
          <w:sz w:val="32"/>
          <w:szCs w:val="32"/>
        </w:rPr>
      </w:pPr>
    </w:p>
    <w:p w:rsidR="00917356" w:rsidRDefault="00917356" w:rsidP="002D45B7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Q3. </w:t>
      </w:r>
      <w:r w:rsidR="002D45B7">
        <w:rPr>
          <w:color w:val="0070C0"/>
          <w:sz w:val="32"/>
          <w:szCs w:val="32"/>
        </w:rPr>
        <w:t xml:space="preserve">  </w:t>
      </w:r>
      <w:r>
        <w:rPr>
          <w:color w:val="0070C0"/>
          <w:sz w:val="32"/>
          <w:szCs w:val="32"/>
        </w:rPr>
        <w:t xml:space="preserve">List three notable features of India’s literacy as per 2001 census </w:t>
      </w:r>
    </w:p>
    <w:p w:rsidR="00917356" w:rsidRDefault="00917356" w:rsidP="00917356">
      <w:pPr>
        <w:rPr>
          <w:color w:val="0070C0"/>
          <w:sz w:val="32"/>
          <w:szCs w:val="32"/>
        </w:rPr>
      </w:pPr>
    </w:p>
    <w:p w:rsidR="00917356" w:rsidRPr="00D22745" w:rsidRDefault="00D22745" w:rsidP="00917356">
      <w:pPr>
        <w:rPr>
          <w:b/>
          <w:color w:val="0070C0"/>
          <w:sz w:val="32"/>
          <w:szCs w:val="32"/>
        </w:rPr>
      </w:pPr>
      <w:r w:rsidRPr="00D22745">
        <w:rPr>
          <w:b/>
          <w:color w:val="0070C0"/>
          <w:sz w:val="32"/>
          <w:szCs w:val="32"/>
        </w:rPr>
        <w:t>Q4.   The answer of the following questions should not exceed 150                                  words.</w:t>
      </w:r>
      <w:bookmarkStart w:id="0" w:name="_GoBack"/>
      <w:bookmarkEnd w:id="0"/>
    </w:p>
    <w:p w:rsidR="00D22745" w:rsidRDefault="00D22745" w:rsidP="00D22745">
      <w:pPr>
        <w:pStyle w:val="ListParagraph"/>
        <w:numPr>
          <w:ilvl w:val="0"/>
          <w:numId w:val="1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 What are the direct bearings of development on deteriorating human conditions? Explain.</w:t>
      </w:r>
    </w:p>
    <w:p w:rsidR="002D45B7" w:rsidRDefault="002D45B7" w:rsidP="002D45B7">
      <w:pPr>
        <w:pStyle w:val="ListParagraph"/>
        <w:rPr>
          <w:color w:val="0070C0"/>
          <w:sz w:val="32"/>
          <w:szCs w:val="32"/>
        </w:rPr>
      </w:pPr>
    </w:p>
    <w:p w:rsidR="00D22745" w:rsidRDefault="00D22745" w:rsidP="00D22745">
      <w:pPr>
        <w:pStyle w:val="ListParagraph"/>
        <w:numPr>
          <w:ilvl w:val="0"/>
          <w:numId w:val="1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Write a report </w:t>
      </w:r>
      <w:r w:rsidR="002D45B7">
        <w:rPr>
          <w:color w:val="0070C0"/>
          <w:sz w:val="32"/>
          <w:szCs w:val="32"/>
        </w:rPr>
        <w:t>on the Human Development in India from the point of health and social empowerment.</w:t>
      </w:r>
    </w:p>
    <w:p w:rsidR="002D45B7" w:rsidRDefault="002D45B7" w:rsidP="00D22745">
      <w:pPr>
        <w:pStyle w:val="ListParagraph"/>
        <w:numPr>
          <w:ilvl w:val="0"/>
          <w:numId w:val="1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Explain with example how population, development and</w:t>
      </w:r>
    </w:p>
    <w:p w:rsidR="002D45B7" w:rsidRPr="00D22745" w:rsidRDefault="002D45B7" w:rsidP="002D45B7">
      <w:pPr>
        <w:pStyle w:val="ListParagraph"/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environment inter related? </w:t>
      </w:r>
    </w:p>
    <w:p w:rsidR="002275E3" w:rsidRDefault="002275E3" w:rsidP="002275E3">
      <w:pPr>
        <w:rPr>
          <w:color w:val="0070C0"/>
          <w:sz w:val="32"/>
          <w:szCs w:val="32"/>
        </w:rPr>
      </w:pPr>
    </w:p>
    <w:p w:rsidR="002275E3" w:rsidRDefault="002275E3" w:rsidP="002275E3">
      <w:pPr>
        <w:rPr>
          <w:color w:val="0070C0"/>
          <w:sz w:val="32"/>
          <w:szCs w:val="32"/>
        </w:rPr>
      </w:pPr>
    </w:p>
    <w:p w:rsidR="0008608B" w:rsidRPr="0008608B" w:rsidRDefault="0008608B">
      <w:pPr>
        <w:rPr>
          <w:color w:val="0070C0"/>
          <w:sz w:val="32"/>
          <w:szCs w:val="32"/>
        </w:rPr>
      </w:pPr>
    </w:p>
    <w:sectPr w:rsidR="0008608B" w:rsidRPr="00086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DD6"/>
    <w:multiLevelType w:val="hybridMultilevel"/>
    <w:tmpl w:val="8FBC8F5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8B"/>
    <w:rsid w:val="0008608B"/>
    <w:rsid w:val="001D4D5F"/>
    <w:rsid w:val="002275E3"/>
    <w:rsid w:val="002D45B7"/>
    <w:rsid w:val="0065401A"/>
    <w:rsid w:val="00917356"/>
    <w:rsid w:val="00D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E9486"/>
  <w15:chartTrackingRefBased/>
  <w15:docId w15:val="{2DA10E6E-9082-46BA-9069-BB431ACA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Nandini</dc:creator>
  <cp:keywords/>
  <dc:description/>
  <cp:lastModifiedBy>Nandini</cp:lastModifiedBy>
  <cp:revision>1</cp:revision>
  <dcterms:created xsi:type="dcterms:W3CDTF">2020-06-30T09:31:00Z</dcterms:created>
  <dcterms:modified xsi:type="dcterms:W3CDTF">2020-06-30T11:17:00Z</dcterms:modified>
</cp:coreProperties>
</file>